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4DDAC280" w:rsidR="00EF663E" w:rsidRPr="00394E5D" w:rsidRDefault="00157F60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57F60">
              <w:rPr>
                <w:rFonts w:ascii="Arial" w:hAnsi="Arial"/>
                <w:sz w:val="20"/>
                <w:szCs w:val="20"/>
              </w:rPr>
              <w:t>INVITACIÓN MIXTA DE ADJUDICACIÓN MEDIANTE INVITACIÓN CON COTIZACIÓN DE TRES PROVEEDORES No. M3E-54506125-1 PARA LA ADQUISICIÓN DE EQUIPO MÉDICO Y DE LABORATORIO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Nº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67BF" w14:textId="77777777" w:rsidR="00DF27C2" w:rsidRDefault="00DF27C2" w:rsidP="00476F3E">
      <w:r>
        <w:separator/>
      </w:r>
    </w:p>
  </w:endnote>
  <w:endnote w:type="continuationSeparator" w:id="0">
    <w:p w14:paraId="2829F42C" w14:textId="77777777" w:rsidR="00DF27C2" w:rsidRDefault="00DF27C2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6962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B650" w14:textId="77777777" w:rsidR="00DF27C2" w:rsidRDefault="00DF27C2" w:rsidP="00476F3E">
      <w:r>
        <w:separator/>
      </w:r>
    </w:p>
  </w:footnote>
  <w:footnote w:type="continuationSeparator" w:id="0">
    <w:p w14:paraId="630C339B" w14:textId="77777777" w:rsidR="00DF27C2" w:rsidRDefault="00DF27C2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3E"/>
    <w:rsid w:val="000403A3"/>
    <w:rsid w:val="00094478"/>
    <w:rsid w:val="00094963"/>
    <w:rsid w:val="000A0762"/>
    <w:rsid w:val="00157F60"/>
    <w:rsid w:val="001762F2"/>
    <w:rsid w:val="001E39B0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3B4315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7658D"/>
    <w:rsid w:val="00694229"/>
    <w:rsid w:val="006D640A"/>
    <w:rsid w:val="00713DBB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0084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DF27C2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76F95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8</cp:revision>
  <cp:lastPrinted>2018-07-13T14:00:00Z</cp:lastPrinted>
  <dcterms:created xsi:type="dcterms:W3CDTF">2023-01-20T18:09:00Z</dcterms:created>
  <dcterms:modified xsi:type="dcterms:W3CDTF">2025-09-23T19:44:00Z</dcterms:modified>
</cp:coreProperties>
</file>